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4E8" w:rsidRDefault="00D724E8"/>
    <w:p w:rsidR="00D724E8" w:rsidRDefault="00D724E8">
      <w:r>
        <w:rPr>
          <w:noProof/>
          <w:lang w:eastAsia="ru-RU"/>
        </w:rPr>
        <w:drawing>
          <wp:inline distT="0" distB="0" distL="0" distR="0" wp14:anchorId="3D9B3FF6" wp14:editId="3DBF7645">
            <wp:extent cx="9251950" cy="6164112"/>
            <wp:effectExtent l="0" t="0" r="6350" b="8255"/>
            <wp:docPr id="2" name="Рисунок 2" descr="Пчела вблизи - 7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чела вблизи - 70 фот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E8" w:rsidRDefault="00D724E8">
      <w:r>
        <w:rPr>
          <w:noProof/>
          <w:lang w:eastAsia="ru-RU"/>
        </w:rPr>
        <w:lastRenderedPageBreak/>
        <w:drawing>
          <wp:inline distT="0" distB="0" distL="0" distR="0" wp14:anchorId="53419729" wp14:editId="620932D1">
            <wp:extent cx="9251950" cy="6172901"/>
            <wp:effectExtent l="0" t="0" r="6350" b="0"/>
            <wp:docPr id="3" name="Рисунок 3" descr="От каракурта до тарантула: Какие уральские пауки наиболее опасны - 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 каракурта до тарантула: Какие уральские пауки наиболее опасны - 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E8" w:rsidRDefault="00D724E8"/>
    <w:p w:rsidR="00D724E8" w:rsidRDefault="00D724E8">
      <w:r>
        <w:rPr>
          <w:noProof/>
          <w:lang w:eastAsia="ru-RU"/>
        </w:rPr>
        <w:lastRenderedPageBreak/>
        <w:drawing>
          <wp:inline distT="0" distB="0" distL="0" distR="0" wp14:anchorId="22DE3F8F" wp14:editId="1D2EAA46">
            <wp:extent cx="9472944" cy="5311140"/>
            <wp:effectExtent l="0" t="0" r="0" b="3810"/>
            <wp:docPr id="4" name="Рисунок 4" descr="Гусеница вблизи на листв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усеница вблизи на листве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44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E8" w:rsidRDefault="00D724E8"/>
    <w:p w:rsidR="00D724E8" w:rsidRDefault="00D724E8"/>
    <w:p w:rsidR="00D724E8" w:rsidRDefault="00D724E8"/>
    <w:p w:rsidR="00D724E8" w:rsidRDefault="00D724E8"/>
    <w:p w:rsidR="00D724E8" w:rsidRDefault="00D724E8">
      <w:r>
        <w:rPr>
          <w:noProof/>
          <w:lang w:eastAsia="ru-RU"/>
        </w:rPr>
        <w:lastRenderedPageBreak/>
        <w:drawing>
          <wp:inline distT="0" distB="0" distL="0" distR="0" wp14:anchorId="35005ED1" wp14:editId="6BF9280A">
            <wp:extent cx="9214361" cy="6560820"/>
            <wp:effectExtent l="0" t="0" r="6350" b="0"/>
            <wp:docPr id="5" name="Рисунок 5" descr="Самое отвратительное насекомое»: чем опасна сколопендра - Русская семе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ое отвратительное насекомое»: чем опасна сколопендра - Русская семер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361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E8" w:rsidRDefault="00D724E8">
      <w:bookmarkStart w:id="0" w:name="_GoBack"/>
    </w:p>
    <w:p w:rsidR="00D724E8" w:rsidRDefault="00D724E8">
      <w:r>
        <w:rPr>
          <w:noProof/>
          <w:lang w:eastAsia="ru-RU"/>
        </w:rPr>
        <w:drawing>
          <wp:inline distT="0" distB="0" distL="0" distR="0" wp14:anchorId="41F45A4A" wp14:editId="3BE7C83C">
            <wp:extent cx="9404548" cy="5524500"/>
            <wp:effectExtent l="0" t="0" r="6350" b="0"/>
            <wp:docPr id="6" name="Рисунок 6" descr="Кузнечики - уловистая наж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знечики - уловистая нажив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548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724E8" w:rsidRDefault="00D724E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D5F96DB" wp14:editId="772B23B3">
            <wp:simplePos x="0" y="0"/>
            <wp:positionH relativeFrom="column">
              <wp:posOffset>133350</wp:posOffset>
            </wp:positionH>
            <wp:positionV relativeFrom="paragraph">
              <wp:posOffset>687705</wp:posOffset>
            </wp:positionV>
            <wp:extent cx="9251950" cy="5782310"/>
            <wp:effectExtent l="0" t="0" r="6350" b="8890"/>
            <wp:wrapThrough wrapText="bothSides">
              <wp:wrapPolygon edited="0">
                <wp:start x="0" y="0"/>
                <wp:lineTo x="0" y="21562"/>
                <wp:lineTo x="21570" y="21562"/>
                <wp:lineTo x="21570" y="0"/>
                <wp:lineTo x="0" y="0"/>
              </wp:wrapPolygon>
            </wp:wrapThrough>
            <wp:docPr id="1" name="Рисунок 1" descr="Бабочка вблизи - 5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бочка вблизи - 52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4E8" w:rsidRDefault="00D724E8"/>
    <w:p w:rsidR="00D724E8" w:rsidRDefault="00D724E8">
      <w:r>
        <w:rPr>
          <w:noProof/>
          <w:lang w:eastAsia="ru-RU"/>
        </w:rPr>
        <w:lastRenderedPageBreak/>
        <w:drawing>
          <wp:inline distT="0" distB="0" distL="0" distR="0" wp14:anchorId="753BC2AD" wp14:editId="411BB389">
            <wp:extent cx="8945702" cy="6118860"/>
            <wp:effectExtent l="0" t="0" r="8255" b="0"/>
            <wp:docPr id="7" name="Рисунок 7" descr="Домашние рыжие тараканы (прусаки): внешний вид, питание, размножение, где  искать, профилактика и многое друг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ашние рыжие тараканы (прусаки): внешний вид, питание, размножение, где  искать, профилактика и многое друго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02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E" w:rsidRDefault="00F34F9E"/>
    <w:sectPr w:rsidR="00F34F9E" w:rsidSect="00D724E8">
      <w:pgSz w:w="16838" w:h="11906" w:orient="landscape"/>
      <w:pgMar w:top="56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5F"/>
    <w:rsid w:val="00526096"/>
    <w:rsid w:val="005D4F5F"/>
    <w:rsid w:val="006872CC"/>
    <w:rsid w:val="00C71F95"/>
    <w:rsid w:val="00D724E8"/>
    <w:rsid w:val="00F3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02EE3"/>
  <w15:docId w15:val="{27C7A621-86E0-4ACA-9E64-2E1B9A2A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Burman</dc:creator>
  <cp:keywords/>
  <dc:description/>
  <cp:lastModifiedBy>Анастасия Каурова</cp:lastModifiedBy>
  <cp:revision>6</cp:revision>
  <cp:lastPrinted>2024-02-29T12:28:00Z</cp:lastPrinted>
  <dcterms:created xsi:type="dcterms:W3CDTF">2024-02-29T12:18:00Z</dcterms:created>
  <dcterms:modified xsi:type="dcterms:W3CDTF">2024-06-10T02:17:00Z</dcterms:modified>
</cp:coreProperties>
</file>