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ED" w:rsidRDefault="00564AED" w:rsidP="00564AED">
      <w:pPr>
        <w:tabs>
          <w:tab w:val="center" w:pos="4819"/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564AED" w:rsidRPr="00FF7736" w:rsidRDefault="00564AED" w:rsidP="00564AED">
      <w:pPr>
        <w:tabs>
          <w:tab w:val="center" w:pos="4819"/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6"/>
          <w:szCs w:val="24"/>
          <w:lang w:eastAsia="ru-RU"/>
        </w:rPr>
      </w:pPr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>Информация</w:t>
      </w:r>
    </w:p>
    <w:p w:rsidR="00564AED" w:rsidRPr="00FF7736" w:rsidRDefault="00564AED" w:rsidP="00564A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 xml:space="preserve">о методических материалах и рекомендациях по реализации мероприятия </w:t>
      </w:r>
    </w:p>
    <w:p w:rsidR="00564AED" w:rsidRPr="00FF7736" w:rsidRDefault="00564AED" w:rsidP="00564A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>«Организация работы по созданию условий, направленных на вовлечение детей</w:t>
      </w:r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br/>
        <w:t>и молодежи в деятельность по профилактике дорожно-транспортного травматизма,</w:t>
      </w:r>
    </w:p>
    <w:p w:rsidR="00564AED" w:rsidRPr="00FF7736" w:rsidRDefault="00564AED" w:rsidP="00564A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включая развитие детско-юношеских автошкол,</w:t>
      </w:r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br/>
        <w:t>отрядов юных инспекторов движения»</w:t>
      </w:r>
    </w:p>
    <w:p w:rsidR="00564AED" w:rsidRPr="00FF7736" w:rsidRDefault="00564AED" w:rsidP="00564A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4AED" w:rsidRPr="00FF7736" w:rsidRDefault="00564AED" w:rsidP="00564AED">
      <w:pPr>
        <w:widowControl w:val="0"/>
        <w:numPr>
          <w:ilvl w:val="0"/>
          <w:numId w:val="1"/>
        </w:numPr>
        <w:tabs>
          <w:tab w:val="left" w:pos="1421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 xml:space="preserve">Цифровой сборник (реестр) лучших образовательных практик, применимых в системах общего и дополнительного образования, по привитию навыков безопасного движения (далее - Реестр). Реестр содержит в себе образовательные практики, авторами которых являются победители Всероссийского конкурса «Лучший педагог по обучению основам безопасного поведения на дорогах» (далее - Конкурс) и Всероссийского педагогического фестиваля </w:t>
      </w:r>
      <w:proofErr w:type="spellStart"/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>межпредметных</w:t>
      </w:r>
      <w:proofErr w:type="spellEnd"/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проектов по безопасности дорожного движения (далее - Фестиваль) </w:t>
      </w:r>
      <w:hyperlink r:id="rId6" w:history="1">
        <w:r w:rsidRPr="00FF7736">
          <w:rPr>
            <w:rFonts w:ascii="Times New Roman" w:eastAsia="Times New Roman" w:hAnsi="Times New Roman" w:cs="Times New Roman"/>
            <w:color w:val="000000"/>
            <w:lang w:eastAsia="ru-RU"/>
          </w:rPr>
          <w:t>(https://praktiki.vcht.center/cases)</w:t>
        </w:r>
      </w:hyperlink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64AED" w:rsidRPr="00FF7736" w:rsidRDefault="00564AED" w:rsidP="00564AED">
      <w:pPr>
        <w:widowControl w:val="0"/>
        <w:numPr>
          <w:ilvl w:val="0"/>
          <w:numId w:val="1"/>
        </w:numPr>
        <w:tabs>
          <w:tab w:val="left" w:pos="1421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 xml:space="preserve">Сайт Конкурса </w:t>
      </w:r>
      <w:hyperlink r:id="rId7" w:history="1">
        <w:r w:rsidRPr="00FF7736">
          <w:rPr>
            <w:rFonts w:ascii="Times New Roman" w:eastAsia="Times New Roman" w:hAnsi="Times New Roman" w:cs="Times New Roman"/>
            <w:color w:val="000000"/>
            <w:lang w:eastAsia="ru-RU"/>
          </w:rPr>
          <w:t>(https://best-tutor-bdd.ru/)</w:t>
        </w:r>
      </w:hyperlink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 xml:space="preserve"> содержит разработки учебных занятий, обучающих мероприятий, включающих методические, дидактические, оценочные материалы к занятиям по профилактике детского дорожно-транспортного травматизма, педагогические кейсы по обучению безопасному поведению на дорогах.</w:t>
      </w:r>
    </w:p>
    <w:p w:rsidR="00564AED" w:rsidRPr="00FF7736" w:rsidRDefault="00564AED" w:rsidP="00564AED">
      <w:pPr>
        <w:widowControl w:val="0"/>
        <w:numPr>
          <w:ilvl w:val="0"/>
          <w:numId w:val="1"/>
        </w:numPr>
        <w:tabs>
          <w:tab w:val="left" w:pos="1421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 xml:space="preserve">На сайте Фестиваля </w:t>
      </w:r>
      <w:hyperlink r:id="rId8" w:history="1">
        <w:r w:rsidRPr="00FF7736">
          <w:rPr>
            <w:rFonts w:ascii="Times New Roman" w:eastAsia="Times New Roman" w:hAnsi="Times New Roman" w:cs="Times New Roman"/>
            <w:color w:val="000000"/>
            <w:lang w:eastAsia="ru-RU"/>
          </w:rPr>
          <w:t>(https://festbdd.ru/)</w:t>
        </w:r>
      </w:hyperlink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размещены конкурсные проекты по безопасности дорожного движения (далее - БДД), разработанные на основе интеграции содержания учебных предметов, программ внеурочной деятельности, дополнительных общеобразовательных общеразвивающих программ для занятий с детьми дошкольного и школьного возраста, а также </w:t>
      </w:r>
      <w:proofErr w:type="spellStart"/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>межпредметные</w:t>
      </w:r>
      <w:proofErr w:type="spellEnd"/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проекты для занятий с детьми ограниченными возможностями здоровья.</w:t>
      </w:r>
    </w:p>
    <w:p w:rsidR="00564AED" w:rsidRPr="00FF7736" w:rsidRDefault="00564AED" w:rsidP="00564AED">
      <w:pPr>
        <w:widowControl w:val="0"/>
        <w:numPr>
          <w:ilvl w:val="0"/>
          <w:numId w:val="1"/>
        </w:numPr>
        <w:tabs>
          <w:tab w:val="left" w:pos="1421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 xml:space="preserve">Методические рекомендации, разработанные в рамках организации и проведения информационно-пропагандистских мероприятий по БДД и вовлечения обучающихся в деятельность отрядов юных инспекторов движения (далее - ЮИД) проекта «Наставник ЮИД», по ведению в течение года работы с детьми по развитию наставничества путем вовлечения несовершеннолетних - участников отрядов ЮИД в работу по привитию навыков безопасного поведения в дорожно-транспортной среде детям возрастной группы 5-8 лет </w:t>
      </w:r>
      <w:hyperlink r:id="rId9" w:history="1">
        <w:r w:rsidRPr="00FF7736">
          <w:rPr>
            <w:rFonts w:ascii="Times New Roman" w:eastAsia="Times New Roman" w:hAnsi="Times New Roman" w:cs="Times New Roman"/>
            <w:color w:val="000000"/>
            <w:lang w:eastAsia="ru-RU"/>
          </w:rPr>
          <w:t>(https://vcht</w:t>
        </w:r>
        <w:proofErr w:type="gramEnd"/>
        <w:r w:rsidRPr="00FF7736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proofErr w:type="gramStart"/>
        <w:r w:rsidRPr="00FF7736">
          <w:rPr>
            <w:rFonts w:ascii="Times New Roman" w:eastAsia="Times New Roman" w:hAnsi="Times New Roman" w:cs="Times New Roman"/>
            <w:color w:val="000000"/>
            <w:lang w:eastAsia="ru-RU"/>
          </w:rPr>
          <w:t>center/events/bdd/nastavnik-yuid/)</w:t>
        </w:r>
      </w:hyperlink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564AED" w:rsidRPr="00FF7736" w:rsidRDefault="00564AED" w:rsidP="00564AED">
      <w:pPr>
        <w:widowControl w:val="0"/>
        <w:numPr>
          <w:ilvl w:val="0"/>
          <w:numId w:val="1"/>
        </w:numPr>
        <w:tabs>
          <w:tab w:val="left" w:pos="1402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>Материалы обучающего семинара для руководителей отрядов ЮИД в рамках проекта «Наставник ЮИД» (</w:t>
      </w:r>
      <w:hyperlink r:id="rId10" w:history="1">
        <w:r w:rsidRPr="00FF7736">
          <w:rPr>
            <w:rFonts w:ascii="Times New Roman" w:eastAsia="Times New Roman" w:hAnsi="Times New Roman" w:cs="Times New Roman"/>
            <w:color w:val="000000"/>
            <w:lang w:eastAsia="ru-RU"/>
          </w:rPr>
          <w:t>https://vcht.center/events/bdd/nastavnik-yuid/</w:t>
        </w:r>
      </w:hyperlink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564AED" w:rsidRPr="00FF7736" w:rsidRDefault="00564AED" w:rsidP="00564AED">
      <w:pPr>
        <w:widowControl w:val="0"/>
        <w:numPr>
          <w:ilvl w:val="0"/>
          <w:numId w:val="1"/>
        </w:numPr>
        <w:tabs>
          <w:tab w:val="left" w:pos="1402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>Рабочие тетради «Юный инспектор движения» для детей 7-8, 9-10, 11-14</w:t>
      </w:r>
    </w:p>
    <w:p w:rsidR="00564AED" w:rsidRPr="00FF7736" w:rsidRDefault="00564AED" w:rsidP="00564A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 xml:space="preserve">лет с тематическими заданиями, направленными на формирование навыков безопасного поведения на дорогах </w:t>
      </w:r>
      <w:hyperlink r:id="rId11" w:history="1">
        <w:r w:rsidRPr="00FF7736">
          <w:rPr>
            <w:rFonts w:ascii="Times New Roman" w:eastAsia="Times New Roman" w:hAnsi="Times New Roman" w:cs="Times New Roman"/>
            <w:color w:val="000000"/>
            <w:lang w:eastAsia="ru-RU"/>
          </w:rPr>
          <w:t>(https://vcht.center/events/bdd/rabochie-tetradi-dlya-</w:t>
        </w:r>
      </w:hyperlink>
      <w:hyperlink r:id="rId12" w:history="1">
        <w:r w:rsidRPr="00FF7736">
          <w:rPr>
            <w:rFonts w:ascii="Times New Roman" w:eastAsia="Times New Roman" w:hAnsi="Times New Roman" w:cs="Times New Roman"/>
            <w:color w:val="000000"/>
            <w:lang w:eastAsia="ru-RU"/>
          </w:rPr>
          <w:t>yunyh-inspektorov-dvizheniya/)</w:t>
        </w:r>
      </w:hyperlink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64AED" w:rsidRPr="00FF7736" w:rsidRDefault="00564AED" w:rsidP="00564AED">
      <w:pPr>
        <w:widowControl w:val="0"/>
        <w:numPr>
          <w:ilvl w:val="0"/>
          <w:numId w:val="1"/>
        </w:numPr>
        <w:tabs>
          <w:tab w:val="left" w:pos="1402"/>
        </w:tabs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Материалы проекта по патриотическому воспитанию детей и подростков «ЮИД в движении» с вовлечением участников отрядов ЮИД и родительской общественности, в том числе задания на знания Правил дорожного движения Российской Федерации </w:t>
      </w:r>
      <w:hyperlink r:id="rId13" w:history="1">
        <w:r w:rsidRPr="00FF7736">
          <w:rPr>
            <w:rFonts w:ascii="Times New Roman" w:eastAsia="Times New Roman" w:hAnsi="Times New Roman" w:cs="Times New Roman"/>
            <w:color w:val="000000"/>
            <w:lang w:eastAsia="ru-RU"/>
          </w:rPr>
          <w:t>(https://vcht.center/events/bdd/yuid-v-dvizhenii/)</w:t>
        </w:r>
      </w:hyperlink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64AED" w:rsidRPr="00FF7736" w:rsidRDefault="00564AED" w:rsidP="00564AED">
      <w:pPr>
        <w:widowControl w:val="0"/>
        <w:numPr>
          <w:ilvl w:val="0"/>
          <w:numId w:val="1"/>
        </w:numPr>
        <w:tabs>
          <w:tab w:val="left" w:pos="1402"/>
        </w:tabs>
        <w:snapToGri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 xml:space="preserve">Материалы, разработанные в рамках организации и проведения комплекса мероприятий «Медиа ЮИД», направленного на пропаганду БДД через активизацию деятельности пресс-центров отрядов ЮИД </w:t>
      </w:r>
      <w:hyperlink r:id="rId14" w:history="1">
        <w:r w:rsidRPr="00FF7736">
          <w:rPr>
            <w:rFonts w:ascii="Times New Roman" w:eastAsia="Times New Roman" w:hAnsi="Times New Roman" w:cs="Times New Roman"/>
            <w:color w:val="000000"/>
            <w:lang w:eastAsia="ru-RU"/>
          </w:rPr>
          <w:t>(https://vcht.center/events/bdd/media-yuid/)</w:t>
        </w:r>
      </w:hyperlink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>, в том числе:</w:t>
      </w:r>
    </w:p>
    <w:p w:rsidR="00564AED" w:rsidRPr="00FF7736" w:rsidRDefault="00564AED" w:rsidP="00564AED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 xml:space="preserve">методические рекомендации по открытию в регионе </w:t>
      </w:r>
      <w:proofErr w:type="spellStart"/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>медиацентра</w:t>
      </w:r>
      <w:proofErr w:type="spellEnd"/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 xml:space="preserve"> «Медиа ЮИД», в задачи которого входит обучение несовершеннолетних - участников отрядов ЮИД работе с различными каналами коммуникации и созданию контента по теме БДД для использования в целях пропаганды безопасного поведения в дорожно-транспортной среде;</w:t>
      </w:r>
    </w:p>
    <w:p w:rsidR="00564AED" w:rsidRPr="00FF7736" w:rsidRDefault="00564AED" w:rsidP="00564AE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>методические рекомендации по организации деятельности руководителей региональных отделений по повышению вовлеченности активистов отрядов ЮИД в ведение пропагандистской деятельности в информационном пространстве, повышению правосознания и способствованию формированию правовой культуры детей и подростков в области дорожного движения, содействию в развитии у детей неравнодушного отношения к соблюдению правил безопасного и ответственного поведения на дорогах;</w:t>
      </w:r>
      <w:proofErr w:type="gramEnd"/>
    </w:p>
    <w:p w:rsidR="00564AED" w:rsidRPr="00FF7736" w:rsidRDefault="00564AED" w:rsidP="00564AE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F7736">
        <w:rPr>
          <w:rFonts w:ascii="Times New Roman" w:eastAsia="Times New Roman" w:hAnsi="Times New Roman" w:cs="Times New Roman"/>
          <w:color w:val="000000"/>
          <w:lang w:eastAsia="ru-RU"/>
        </w:rPr>
        <w:t>видеозаписи обучающих семинаров по темам создания материалов, применяемых для пропаганды БДД в классических СМИ и новых медиа.</w:t>
      </w:r>
    </w:p>
    <w:p w:rsidR="00564AED" w:rsidRPr="00FF7736" w:rsidRDefault="00564AED" w:rsidP="00564A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AED" w:rsidRPr="00394E38" w:rsidRDefault="00564AED" w:rsidP="00564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AED" w:rsidRDefault="00564AED" w:rsidP="00564AE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B7B63" w:rsidRDefault="00564AED"/>
    <w:sectPr w:rsidR="00CB7B63" w:rsidSect="00FF773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3CF5"/>
    <w:multiLevelType w:val="multilevel"/>
    <w:tmpl w:val="B25AA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16"/>
    <w:rsid w:val="00307D6A"/>
    <w:rsid w:val="00564AED"/>
    <w:rsid w:val="00987F16"/>
    <w:rsid w:val="00A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bdd.ru/" TargetMode="External"/><Relationship Id="rId13" Type="http://schemas.openxmlformats.org/officeDocument/2006/relationships/hyperlink" Target="https://vcht.center/events/bdd/yuid-v-dvizhen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est-tutor-bdd.ru/" TargetMode="External"/><Relationship Id="rId12" Type="http://schemas.openxmlformats.org/officeDocument/2006/relationships/hyperlink" Target="https://vcht.center/events/bdd/rabochie-tetradi-dlya-yunyh-inspektorov-dvizheniy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aktiki.vcht.center/cases" TargetMode="External"/><Relationship Id="rId11" Type="http://schemas.openxmlformats.org/officeDocument/2006/relationships/hyperlink" Target="https://vcht.center/events/bdd/rabochie-tetradi-dlya-yunyh-inspektorov-dvizheni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cht.center/events/bdd/nastavnik-yu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cht.center/events/bdd/nastavnik-yuid/" TargetMode="External"/><Relationship Id="rId14" Type="http://schemas.openxmlformats.org/officeDocument/2006/relationships/hyperlink" Target="https://vcht.center/events/bdd/media-yu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notebook01</dc:creator>
  <cp:keywords/>
  <dc:description/>
  <cp:lastModifiedBy>notebook01</cp:lastModifiedBy>
  <cp:revision>2</cp:revision>
  <dcterms:created xsi:type="dcterms:W3CDTF">2024-02-01T05:44:00Z</dcterms:created>
  <dcterms:modified xsi:type="dcterms:W3CDTF">2024-02-01T05:45:00Z</dcterms:modified>
</cp:coreProperties>
</file>